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E2C" w:rsidRDefault="003C4E2C" w:rsidP="009F7DE2"/>
    <w:tbl>
      <w:tblPr>
        <w:tblW w:w="9160" w:type="dxa"/>
        <w:tblBorders>
          <w:top w:val="single" w:sz="8" w:space="0" w:color="5B9BD5"/>
          <w:bottom w:val="single" w:sz="8" w:space="0" w:color="5B9BD5"/>
        </w:tblBorders>
        <w:tblLook w:val="00A0" w:firstRow="1" w:lastRow="0" w:firstColumn="1" w:lastColumn="0" w:noHBand="0" w:noVBand="0"/>
      </w:tblPr>
      <w:tblGrid>
        <w:gridCol w:w="2560"/>
        <w:gridCol w:w="1240"/>
        <w:gridCol w:w="1240"/>
        <w:gridCol w:w="1240"/>
        <w:gridCol w:w="1640"/>
        <w:gridCol w:w="1240"/>
      </w:tblGrid>
      <w:tr w:rsidR="003C4E2C" w:rsidRPr="00DE0336" w:rsidTr="00DE0336">
        <w:trPr>
          <w:trHeight w:val="315"/>
        </w:trPr>
        <w:tc>
          <w:tcPr>
            <w:tcW w:w="91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4E2C" w:rsidRPr="00AC3BD4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F33AC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5244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Индексы цен на вторичном рынке жилья в городе Москве </w:t>
            </w:r>
          </w:p>
          <w:p w:rsidR="003C4E2C" w:rsidRPr="00F52446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5244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 20</w:t>
            </w:r>
            <w:r w:rsidRPr="00F5244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</w:t>
            </w:r>
            <w:r w:rsidRPr="00F5244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году</w:t>
            </w:r>
          </w:p>
          <w:p w:rsidR="003C4E2C" w:rsidRPr="000F33AC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0F33AC">
              <w:rPr>
                <w:rFonts w:ascii="Times New Roman" w:hAnsi="Times New Roman"/>
                <w:b/>
                <w:bCs/>
                <w:lang w:eastAsia="ru-RU"/>
              </w:rPr>
              <w:t xml:space="preserve">(на конец </w:t>
            </w:r>
            <w:r w:rsidR="00B571AB">
              <w:rPr>
                <w:rFonts w:ascii="Times New Roman" w:hAnsi="Times New Roman"/>
                <w:b/>
                <w:bCs/>
                <w:lang w:eastAsia="ru-RU"/>
              </w:rPr>
              <w:t>квартала</w:t>
            </w:r>
            <w:r w:rsidRPr="000F33AC">
              <w:rPr>
                <w:rFonts w:ascii="Times New Roman" w:hAnsi="Times New Roman"/>
                <w:b/>
                <w:bCs/>
                <w:lang w:eastAsia="ru-RU"/>
              </w:rPr>
              <w:t xml:space="preserve">, </w:t>
            </w:r>
            <w:proofErr w:type="gramStart"/>
            <w:r w:rsidRPr="000F33AC">
              <w:rPr>
                <w:rFonts w:ascii="Times New Roman" w:hAnsi="Times New Roman"/>
                <w:b/>
                <w:bCs/>
                <w:lang w:eastAsia="ru-RU"/>
              </w:rPr>
              <w:t>в</w:t>
            </w:r>
            <w:proofErr w:type="gramEnd"/>
            <w:r w:rsidRPr="000F33AC">
              <w:rPr>
                <w:rFonts w:ascii="Times New Roman" w:hAnsi="Times New Roman"/>
                <w:b/>
                <w:bCs/>
                <w:lang w:eastAsia="ru-RU"/>
              </w:rPr>
              <w:t xml:space="preserve"> % к концу предыдущего </w:t>
            </w:r>
            <w:r w:rsidR="00B571AB">
              <w:rPr>
                <w:rFonts w:ascii="Times New Roman" w:hAnsi="Times New Roman"/>
                <w:b/>
                <w:bCs/>
                <w:lang w:eastAsia="ru-RU"/>
              </w:rPr>
              <w:t>квартала</w:t>
            </w:r>
            <w:r w:rsidRPr="000F33AC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  <w:p w:rsidR="003C4E2C" w:rsidRPr="00AC3BD4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C4E2C" w:rsidRPr="00AC3BD4" w:rsidTr="00DE0336">
        <w:trPr>
          <w:trHeight w:val="3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4E2C" w:rsidRPr="000F33AC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3A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E2C" w:rsidRPr="000F33AC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Все квартиры</w:t>
            </w:r>
          </w:p>
        </w:tc>
        <w:tc>
          <w:tcPr>
            <w:tcW w:w="5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E2C" w:rsidRPr="000F33AC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в том числе:</w:t>
            </w:r>
          </w:p>
        </w:tc>
      </w:tr>
      <w:tr w:rsidR="003C4E2C" w:rsidRPr="00AC3BD4" w:rsidTr="00DE0336">
        <w:trPr>
          <w:trHeight w:val="7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2C" w:rsidRPr="000F33AC" w:rsidRDefault="003C4E2C" w:rsidP="00AC3B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2C" w:rsidRPr="000F33AC" w:rsidRDefault="003C4E2C" w:rsidP="00AC3BD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2C" w:rsidRPr="000F33AC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низкого качества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2C" w:rsidRPr="000F33AC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среднего качества (типовые)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2C" w:rsidRPr="000F33AC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улучшенного качества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2C" w:rsidRPr="000F33AC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элитные</w:t>
            </w:r>
          </w:p>
        </w:tc>
      </w:tr>
      <w:tr w:rsidR="003C4E2C" w:rsidRPr="000F33AC" w:rsidTr="00DE0336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E2C" w:rsidRPr="000F33AC" w:rsidRDefault="003C4E2C" w:rsidP="00AC3BD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Cs/>
                <w:color w:val="000000"/>
                <w:lang w:eastAsia="ru-RU"/>
              </w:rPr>
              <w:t>I 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4E2C" w:rsidRPr="000F33AC" w:rsidRDefault="009C420E" w:rsidP="009C420E">
            <w:pPr>
              <w:spacing w:after="0" w:line="240" w:lineRule="auto"/>
              <w:ind w:left="-8" w:right="-102" w:firstLine="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    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96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89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4E2C" w:rsidRPr="000F33AC" w:rsidRDefault="003C4E2C" w:rsidP="000B594A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4E2C" w:rsidRPr="000F33AC" w:rsidRDefault="009C420E" w:rsidP="009C420E">
            <w:pPr>
              <w:tabs>
                <w:tab w:val="left" w:pos="1056"/>
              </w:tabs>
              <w:spacing w:after="0" w:line="240" w:lineRule="auto"/>
              <w:ind w:right="-32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     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93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89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4E2C" w:rsidRPr="000F33AC" w:rsidRDefault="00E277EE" w:rsidP="009C420E">
            <w:pPr>
              <w:tabs>
                <w:tab w:val="left" w:pos="1424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4E2C" w:rsidRPr="000F33AC" w:rsidRDefault="00E277EE" w:rsidP="009C42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75</w:t>
            </w:r>
          </w:p>
        </w:tc>
      </w:tr>
      <w:tr w:rsidR="00BF734A" w:rsidRPr="000F33AC" w:rsidTr="00D10EE7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4A" w:rsidRPr="000F33AC" w:rsidRDefault="00BF734A" w:rsidP="00D10EE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Cs/>
                <w:color w:val="000000"/>
                <w:lang w:eastAsia="ru-RU"/>
              </w:rPr>
              <w:t>II 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34A" w:rsidRPr="000F33AC" w:rsidRDefault="009C420E" w:rsidP="009C420E">
            <w:pPr>
              <w:spacing w:after="0" w:line="240" w:lineRule="auto"/>
              <w:ind w:right="-102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  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105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34A" w:rsidRPr="000F33AC" w:rsidRDefault="00BF734A" w:rsidP="000B594A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34A" w:rsidRPr="000F33AC" w:rsidRDefault="00E277EE" w:rsidP="009C420E">
            <w:pPr>
              <w:tabs>
                <w:tab w:val="left" w:pos="1024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34A" w:rsidRPr="000F33AC" w:rsidRDefault="00E277EE" w:rsidP="009C420E">
            <w:pPr>
              <w:tabs>
                <w:tab w:val="left" w:pos="1424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105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34A" w:rsidRPr="000F33AC" w:rsidRDefault="00BF734A" w:rsidP="009C420E">
            <w:pPr>
              <w:spacing w:after="0" w:line="240" w:lineRule="auto"/>
              <w:ind w:right="13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color w:val="000000"/>
                <w:lang w:eastAsia="ru-RU"/>
              </w:rPr>
              <w:t>100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Pr="000F33AC">
              <w:rPr>
                <w:rFonts w:ascii="Times New Roman" w:hAnsi="Times New Roman"/>
                <w:color w:val="000000"/>
                <w:lang w:eastAsia="ru-RU"/>
              </w:rPr>
              <w:t>7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BF734A" w:rsidRPr="000F33AC" w:rsidTr="00DE0336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4A" w:rsidRPr="000F33AC" w:rsidRDefault="00BF734A" w:rsidP="00D10EE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Cs/>
                <w:color w:val="000000"/>
                <w:lang w:eastAsia="ru-RU"/>
              </w:rPr>
              <w:t>III 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34A" w:rsidRPr="000F33AC" w:rsidRDefault="009C420E" w:rsidP="009C420E">
            <w:pPr>
              <w:tabs>
                <w:tab w:val="left" w:pos="1024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</w:t>
            </w:r>
            <w:r w:rsidR="00BF734A">
              <w:rPr>
                <w:rFonts w:ascii="Times New Roman" w:hAnsi="Times New Roman"/>
                <w:color w:val="000000"/>
                <w:lang w:eastAsia="ru-RU"/>
              </w:rPr>
              <w:t>110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BF734A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34A" w:rsidRPr="000F33AC" w:rsidRDefault="00BF734A" w:rsidP="000B594A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34A" w:rsidRPr="000F33AC" w:rsidRDefault="009C420E" w:rsidP="009C420E">
            <w:pPr>
              <w:tabs>
                <w:tab w:val="left" w:pos="1024"/>
              </w:tabs>
              <w:spacing w:after="0" w:line="240" w:lineRule="auto"/>
              <w:ind w:right="-32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   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115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34A" w:rsidRPr="000F33AC" w:rsidRDefault="00E277EE" w:rsidP="009C42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109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47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34A" w:rsidRPr="000F33AC" w:rsidRDefault="00BF734A" w:rsidP="009C42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295EEA" w:rsidRPr="000F33AC" w:rsidTr="00DE0336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EEA" w:rsidRPr="00295EEA" w:rsidRDefault="00295EEA" w:rsidP="00D10EE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val="en-US" w:eastAsia="ru-RU"/>
              </w:rPr>
              <w:t xml:space="preserve">IV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EEA" w:rsidRDefault="00320830" w:rsidP="009C420E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108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EEA" w:rsidRPr="000F33AC" w:rsidRDefault="00320830" w:rsidP="000B594A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EEA" w:rsidRDefault="00320830" w:rsidP="009C420E">
            <w:pPr>
              <w:tabs>
                <w:tab w:val="left" w:pos="1024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106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EEA" w:rsidRDefault="009C420E" w:rsidP="009C420E">
            <w:pPr>
              <w:spacing w:after="0" w:line="240" w:lineRule="auto"/>
              <w:ind w:right="49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320830">
              <w:rPr>
                <w:rFonts w:ascii="Times New Roman" w:hAnsi="Times New Roman"/>
                <w:color w:val="000000"/>
                <w:lang w:eastAsia="ru-RU"/>
              </w:rPr>
              <w:t>109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320830">
              <w:rPr>
                <w:rFonts w:ascii="Times New Roman" w:hAnsi="Times New Roman"/>
                <w:color w:val="000000"/>
                <w:lang w:eastAsia="ru-RU"/>
              </w:rPr>
              <w:t>7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EEA" w:rsidRDefault="00E277EE" w:rsidP="009C420E">
            <w:pPr>
              <w:spacing w:after="0" w:line="240" w:lineRule="auto"/>
              <w:ind w:right="13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108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45</w:t>
            </w:r>
          </w:p>
        </w:tc>
      </w:tr>
      <w:tr w:rsidR="00295EEA" w:rsidRPr="000F33AC" w:rsidTr="00DE0336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EE" w:rsidRPr="00D73AEE" w:rsidRDefault="00D73AEE" w:rsidP="00D73AE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D73AEE">
              <w:rPr>
                <w:rFonts w:ascii="Times New Roman" w:hAnsi="Times New Roman"/>
                <w:bCs/>
                <w:color w:val="000000"/>
                <w:lang w:val="en-US" w:eastAsia="ru-RU"/>
              </w:rPr>
              <w:t>IV</w:t>
            </w:r>
            <w:r w:rsidRPr="000B594A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 w:rsidRPr="00D73AEE">
              <w:rPr>
                <w:rFonts w:ascii="Times New Roman" w:hAnsi="Times New Roman"/>
                <w:bCs/>
                <w:color w:val="000000"/>
                <w:lang w:eastAsia="ru-RU"/>
              </w:rPr>
              <w:t>квартал текущего</w:t>
            </w:r>
          </w:p>
          <w:p w:rsidR="00295EEA" w:rsidRPr="00295EEA" w:rsidRDefault="00D73AEE" w:rsidP="00D73AE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D73AE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года </w:t>
            </w:r>
            <w:proofErr w:type="gramStart"/>
            <w:r w:rsidRPr="00D73AEE">
              <w:rPr>
                <w:rFonts w:ascii="Times New Roman" w:hAnsi="Times New Roman"/>
                <w:bCs/>
                <w:color w:val="000000"/>
                <w:lang w:eastAsia="ru-RU"/>
              </w:rPr>
              <w:t>в</w:t>
            </w:r>
            <w:proofErr w:type="gramEnd"/>
            <w:r w:rsidRPr="00D73AE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% к </w:t>
            </w:r>
            <w:r w:rsidRPr="00D73AEE">
              <w:rPr>
                <w:rFonts w:ascii="Times New Roman" w:hAnsi="Times New Roman"/>
                <w:bCs/>
                <w:color w:val="000000"/>
                <w:lang w:val="en-US" w:eastAsia="ru-RU"/>
              </w:rPr>
              <w:t>IV</w:t>
            </w:r>
            <w:r w:rsidRPr="00D73AE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кварталу предыдущего года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EEA" w:rsidRDefault="00320830" w:rsidP="009C420E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121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EEA" w:rsidRPr="000F33AC" w:rsidRDefault="00320830" w:rsidP="000B594A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EEA" w:rsidRDefault="00320830" w:rsidP="009C420E">
            <w:pPr>
              <w:tabs>
                <w:tab w:val="left" w:pos="1024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123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EEA" w:rsidRDefault="00320830" w:rsidP="009C42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121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EEA" w:rsidRDefault="00320830" w:rsidP="009C420E">
            <w:pPr>
              <w:tabs>
                <w:tab w:val="left" w:pos="1024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119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</w:tbl>
    <w:p w:rsidR="003C4E2C" w:rsidRPr="00295EEA" w:rsidRDefault="003C4E2C"/>
    <w:p w:rsidR="003C4E2C" w:rsidRDefault="003C4E2C"/>
    <w:tbl>
      <w:tblPr>
        <w:tblW w:w="9160" w:type="dxa"/>
        <w:tblBorders>
          <w:top w:val="single" w:sz="8" w:space="0" w:color="5B9BD5"/>
          <w:bottom w:val="single" w:sz="8" w:space="0" w:color="5B9BD5"/>
        </w:tblBorders>
        <w:tblLook w:val="00A0" w:firstRow="1" w:lastRow="0" w:firstColumn="1" w:lastColumn="0" w:noHBand="0" w:noVBand="0"/>
      </w:tblPr>
      <w:tblGrid>
        <w:gridCol w:w="2560"/>
        <w:gridCol w:w="1240"/>
        <w:gridCol w:w="1240"/>
        <w:gridCol w:w="1240"/>
        <w:gridCol w:w="1640"/>
        <w:gridCol w:w="1240"/>
      </w:tblGrid>
      <w:tr w:rsidR="00E277EE" w:rsidRPr="00AC3BD4" w:rsidTr="003B68E6">
        <w:trPr>
          <w:trHeight w:val="315"/>
        </w:trPr>
        <w:tc>
          <w:tcPr>
            <w:tcW w:w="91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77EE" w:rsidRPr="00D73AEE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277EE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5244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Индексы цен на вторичном рынке жилья в городе Москве </w:t>
            </w:r>
          </w:p>
          <w:p w:rsidR="00E277EE" w:rsidRPr="00F52446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 2021</w:t>
            </w:r>
            <w:r w:rsidRPr="00F5244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году</w:t>
            </w:r>
          </w:p>
          <w:p w:rsidR="00E277EE" w:rsidRPr="000F33AC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0F33AC">
              <w:rPr>
                <w:rFonts w:ascii="Times New Roman" w:hAnsi="Times New Roman"/>
                <w:b/>
                <w:bCs/>
                <w:lang w:eastAsia="ru-RU"/>
              </w:rPr>
              <w:t xml:space="preserve">(на конец </w:t>
            </w:r>
            <w:r w:rsidR="00B571AB">
              <w:rPr>
                <w:rFonts w:ascii="Times New Roman" w:hAnsi="Times New Roman"/>
                <w:b/>
                <w:bCs/>
                <w:lang w:eastAsia="ru-RU"/>
              </w:rPr>
              <w:t>квартала</w:t>
            </w:r>
            <w:r w:rsidRPr="000F33AC">
              <w:rPr>
                <w:rFonts w:ascii="Times New Roman" w:hAnsi="Times New Roman"/>
                <w:b/>
                <w:bCs/>
                <w:lang w:eastAsia="ru-RU"/>
              </w:rPr>
              <w:t xml:space="preserve">, </w:t>
            </w:r>
            <w:proofErr w:type="gramStart"/>
            <w:r w:rsidRPr="000F33AC">
              <w:rPr>
                <w:rFonts w:ascii="Times New Roman" w:hAnsi="Times New Roman"/>
                <w:b/>
                <w:bCs/>
                <w:lang w:eastAsia="ru-RU"/>
              </w:rPr>
              <w:t>в</w:t>
            </w:r>
            <w:proofErr w:type="gramEnd"/>
            <w:r w:rsidRPr="000F33AC">
              <w:rPr>
                <w:rFonts w:ascii="Times New Roman" w:hAnsi="Times New Roman"/>
                <w:b/>
                <w:bCs/>
                <w:lang w:eastAsia="ru-RU"/>
              </w:rPr>
              <w:t xml:space="preserve"> % к концу предыдущего </w:t>
            </w:r>
            <w:r w:rsidR="00B571AB">
              <w:rPr>
                <w:rFonts w:ascii="Times New Roman" w:hAnsi="Times New Roman"/>
                <w:b/>
                <w:bCs/>
                <w:lang w:eastAsia="ru-RU"/>
              </w:rPr>
              <w:t>квартала</w:t>
            </w:r>
            <w:r w:rsidRPr="000F33AC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  <w:p w:rsidR="00E277EE" w:rsidRPr="00AC3BD4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277EE" w:rsidRPr="000F33AC" w:rsidTr="003B68E6">
        <w:trPr>
          <w:trHeight w:val="3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7EE" w:rsidRPr="000F33AC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7EE" w:rsidRPr="000F33AC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Все квартиры</w:t>
            </w:r>
          </w:p>
        </w:tc>
        <w:tc>
          <w:tcPr>
            <w:tcW w:w="5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7EE" w:rsidRPr="000F33AC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в том числе:</w:t>
            </w:r>
          </w:p>
        </w:tc>
      </w:tr>
      <w:tr w:rsidR="00E277EE" w:rsidRPr="000F33AC" w:rsidTr="003B68E6">
        <w:trPr>
          <w:trHeight w:val="7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EE" w:rsidRPr="000F33AC" w:rsidRDefault="00E277EE" w:rsidP="003B68E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EE" w:rsidRPr="000F33AC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EE" w:rsidRPr="000F33AC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низкого качества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EE" w:rsidRPr="000F33AC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среднего качества (типовые)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EE" w:rsidRPr="000F33AC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улучшенного качества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EE" w:rsidRPr="000F33AC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элитные</w:t>
            </w:r>
          </w:p>
        </w:tc>
      </w:tr>
      <w:tr w:rsidR="00E277EE" w:rsidRPr="000F33AC" w:rsidTr="00FC5F57">
        <w:trPr>
          <w:trHeight w:val="291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7EE" w:rsidRPr="000F33AC" w:rsidRDefault="00E277EE" w:rsidP="003B68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Cs/>
                <w:color w:val="000000"/>
                <w:lang w:eastAsia="ru-RU"/>
              </w:rPr>
              <w:t>I 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7EE" w:rsidRPr="000F33AC" w:rsidRDefault="00FC5F57" w:rsidP="00FC5F5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</w:t>
            </w:r>
            <w:r w:rsidR="00B571AB">
              <w:rPr>
                <w:rFonts w:ascii="Times New Roman" w:hAnsi="Times New Roman"/>
                <w:color w:val="000000"/>
                <w:lang w:eastAsia="ru-RU"/>
              </w:rPr>
              <w:t>100,37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7EE" w:rsidRPr="000F33AC" w:rsidRDefault="00B571AB" w:rsidP="00FC5F5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7EE" w:rsidRPr="000F33AC" w:rsidRDefault="00B571AB" w:rsidP="00FC5F5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107,52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7EE" w:rsidRPr="000F33AC" w:rsidRDefault="00B571AB" w:rsidP="00FC5F5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98,87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7EE" w:rsidRPr="000F33AC" w:rsidRDefault="00FC5F57" w:rsidP="00FC5F57">
            <w:pPr>
              <w:spacing w:after="0" w:line="240" w:lineRule="auto"/>
              <w:ind w:right="4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     </w:t>
            </w:r>
            <w:r w:rsidR="00B571AB">
              <w:rPr>
                <w:rFonts w:ascii="Times New Roman" w:hAnsi="Times New Roman"/>
                <w:color w:val="000000"/>
                <w:lang w:eastAsia="ru-RU"/>
              </w:rPr>
              <w:t>90,92</w:t>
            </w:r>
          </w:p>
        </w:tc>
      </w:tr>
      <w:tr w:rsidR="00FC5F57" w:rsidTr="00FC5F57">
        <w:trPr>
          <w:trHeight w:val="291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F57" w:rsidRPr="00FC5F57" w:rsidRDefault="00FC5F57" w:rsidP="00825DF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val="en-US" w:eastAsia="ru-RU"/>
              </w:rPr>
              <w:t xml:space="preserve">II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F57" w:rsidRDefault="00FC5F57" w:rsidP="00825DF3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110,55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F57" w:rsidRDefault="00FC5F57" w:rsidP="00825DF3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F57" w:rsidRDefault="00FC5F57" w:rsidP="00825DF3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109,88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F57" w:rsidRDefault="00FC5F57" w:rsidP="00825DF3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112,42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F57" w:rsidRDefault="00FC5F57" w:rsidP="00FC5F57">
            <w:pPr>
              <w:spacing w:after="0" w:line="240" w:lineRule="auto"/>
              <w:ind w:left="160" w:right="-128" w:hanging="16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    100,00</w:t>
            </w:r>
          </w:p>
        </w:tc>
      </w:tr>
      <w:tr w:rsidR="001737A5" w:rsidTr="00FC5F57">
        <w:trPr>
          <w:trHeight w:val="291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A5" w:rsidRDefault="001737A5" w:rsidP="00825DF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bCs/>
                <w:lang w:val="en-US" w:eastAsia="ru-RU"/>
              </w:rPr>
              <w:t xml:space="preserve">III </w:t>
            </w:r>
            <w:r>
              <w:rPr>
                <w:rFonts w:ascii="Times New Roman" w:hAnsi="Times New Roman"/>
                <w:bCs/>
                <w:lang w:eastAsia="ru-RU"/>
              </w:rPr>
              <w:t>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7A5" w:rsidRDefault="00F713D7" w:rsidP="00825DF3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104,47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7A5" w:rsidRDefault="00F713D7" w:rsidP="00825DF3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7A5" w:rsidRDefault="00F713D7" w:rsidP="00825DF3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103,76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7A5" w:rsidRDefault="00F713D7" w:rsidP="00825DF3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104,84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7A5" w:rsidRDefault="00F713D7" w:rsidP="00FC5F57">
            <w:pPr>
              <w:spacing w:after="0" w:line="240" w:lineRule="auto"/>
              <w:ind w:left="160" w:right="-128" w:hanging="16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    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lang w:eastAsia="ru-RU"/>
              </w:rPr>
              <w:t>103,98</w:t>
            </w:r>
          </w:p>
        </w:tc>
      </w:tr>
    </w:tbl>
    <w:p w:rsidR="00E277EE" w:rsidRPr="00295EEA" w:rsidRDefault="00E277EE"/>
    <w:sectPr w:rsidR="00E277EE" w:rsidRPr="00295EEA" w:rsidSect="007C6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791"/>
    <w:rsid w:val="000B594A"/>
    <w:rsid w:val="000F33AC"/>
    <w:rsid w:val="001737A5"/>
    <w:rsid w:val="00173A67"/>
    <w:rsid w:val="00183C5D"/>
    <w:rsid w:val="0020435F"/>
    <w:rsid w:val="00281A02"/>
    <w:rsid w:val="00291F8C"/>
    <w:rsid w:val="00295EEA"/>
    <w:rsid w:val="00320830"/>
    <w:rsid w:val="003C4E2C"/>
    <w:rsid w:val="00403537"/>
    <w:rsid w:val="00645D04"/>
    <w:rsid w:val="007C64E2"/>
    <w:rsid w:val="007C764B"/>
    <w:rsid w:val="008949E7"/>
    <w:rsid w:val="00982BEF"/>
    <w:rsid w:val="009C2522"/>
    <w:rsid w:val="009C420E"/>
    <w:rsid w:val="009F7DE2"/>
    <w:rsid w:val="00AC3BD4"/>
    <w:rsid w:val="00B571AB"/>
    <w:rsid w:val="00BE0791"/>
    <w:rsid w:val="00BF734A"/>
    <w:rsid w:val="00CB7B3D"/>
    <w:rsid w:val="00CD0135"/>
    <w:rsid w:val="00D73AEE"/>
    <w:rsid w:val="00DE0336"/>
    <w:rsid w:val="00E1315C"/>
    <w:rsid w:val="00E277EE"/>
    <w:rsid w:val="00E543E2"/>
    <w:rsid w:val="00E91C3B"/>
    <w:rsid w:val="00EA63D6"/>
    <w:rsid w:val="00F52446"/>
    <w:rsid w:val="00F713D7"/>
    <w:rsid w:val="00FC3B8E"/>
    <w:rsid w:val="00FC5404"/>
    <w:rsid w:val="00FC5F57"/>
    <w:rsid w:val="00FE3D5C"/>
    <w:rsid w:val="00FF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4E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99"/>
    <w:rsid w:val="009F7DE2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4E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99"/>
    <w:rsid w:val="009F7DE2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63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Хлопкова Татьяна Николаевна</cp:lastModifiedBy>
  <cp:revision>4</cp:revision>
  <cp:lastPrinted>2020-06-08T15:28:00Z</cp:lastPrinted>
  <dcterms:created xsi:type="dcterms:W3CDTF">2021-10-25T06:40:00Z</dcterms:created>
  <dcterms:modified xsi:type="dcterms:W3CDTF">2021-10-25T08:07:00Z</dcterms:modified>
</cp:coreProperties>
</file>